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учреждения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Туношенский культурно-спортивный центр ЯМР.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Январь 2024г.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Туношенский Дом культуры и спорта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с. Туношна, ул. Юбилейная, д.7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8(4852)43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  <w:szCs w:val="24"/>
        </w:rPr>
        <w:t>94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  <w:szCs w:val="24"/>
        </w:rPr>
        <w:t>41</w:t>
      </w:r>
    </w:p>
    <w:tbl>
      <w:tblPr>
        <w:tblStyle w:val="4"/>
        <w:tblpPr w:leftFromText="180" w:rightFromText="180" w:vertAnchor="text" w:horzAnchor="margin" w:tblpX="399" w:tblpY="566"/>
        <w:tblOverlap w:val="never"/>
        <w:tblW w:w="10031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1734"/>
        <w:gridCol w:w="1559"/>
        <w:gridCol w:w="1385"/>
        <w:gridCol w:w="28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дискотека «Диско – морозко»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Овезова О.Н., специалист по методике клубной работы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«Серебряные коньки»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«Загадочное письмо»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 «Загадочное письмо»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Площадь у Красносельского ДК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театр «Серпантин». Сказка «Пиратский Новый год»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Веселые старты на льду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Корт</w:t>
            </w:r>
          </w:p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Туношна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Киноуроки в школах России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Кинопоказ «Баба Яга спасает мир»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Патриотический фестиваль,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посвященный 80-летию полного освобождения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Ленинграда от фашистской блокады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«Когда царит искусство, орудия молчат»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Туношенская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с. Туношна, ул. Юбилейная, д.7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8(4852)439-441</w:t>
      </w:r>
    </w:p>
    <w:tbl>
      <w:tblPr>
        <w:tblStyle w:val="4"/>
        <w:tblW w:w="10064" w:type="dxa"/>
        <w:tblInd w:w="39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0"/>
        <w:gridCol w:w="1601"/>
        <w:gridCol w:w="1701"/>
        <w:gridCol w:w="1417"/>
        <w:gridCol w:w="28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«Уилии Коллинз – классик на все времена » выставка-знакомство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11:00-18:00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«Крещение Господне» познавательный час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sz w:val="24"/>
                <w:szCs w:val="24"/>
              </w:rPr>
              <w:t>Познавательный час «В команде с Тимуром»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«Гид по книгам Харуки Мураками» книжная выставка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11:00-18.00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««Хоровод Бажовских  сказов» литературный час + выставка рисунков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26-28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 час «Снятие блокады Ленинграда»</w:t>
            </w:r>
          </w:p>
        </w:tc>
        <w:tc>
          <w:tcPr>
            <w:tcW w:w="16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января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Сандер Т.В. Библиотекарь</w:t>
            </w:r>
          </w:p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Мокеевский Дом культуры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дер. Мокеевское, д.34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8(4852)432-247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4"/>
        <w:tblW w:w="9858" w:type="dxa"/>
        <w:tblInd w:w="59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3"/>
        <w:gridCol w:w="1820"/>
        <w:gridCol w:w="1669"/>
        <w:gridCol w:w="1489"/>
        <w:gridCol w:w="25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танцевальная программа «Новый год отметим вместе – танцем, юмором и песней»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«Волшебство на Рождество»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Тематический вечер «Светлый праздник Рождества»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Ахапкина Е.В. специалист по жанрам творчества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Киносеанс «Баба Яга спасает мир»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Игровая программа «Сказки водят хоровод»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4:00</w:t>
            </w: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Киносеанс «Дозор джунглей»</w:t>
            </w:r>
          </w:p>
        </w:tc>
        <w:tc>
          <w:tcPr>
            <w:tcW w:w="182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66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51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Ахапкина Е.В. специалист по жанрам творчества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Мокеевская библиотека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дер. Мокеевское, д.34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8(4852)432-247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4"/>
        <w:tblW w:w="9948" w:type="dxa"/>
        <w:tblInd w:w="5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2"/>
        <w:gridCol w:w="1598"/>
        <w:gridCol w:w="1846"/>
        <w:gridCol w:w="1689"/>
        <w:gridCol w:w="231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8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6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89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313" w:type="dxa"/>
          </w:tcPr>
          <w:p>
            <w:pPr>
              <w:pStyle w:val="7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02" w:type="dxa"/>
          </w:tcPr>
          <w:p>
            <w:pPr>
              <w:pStyle w:val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Развлекательная программа «Новогодние минутки – сказки, игры, прибаутки».</w:t>
            </w:r>
          </w:p>
        </w:tc>
        <w:tc>
          <w:tcPr>
            <w:tcW w:w="1598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января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</w:t>
            </w:r>
          </w:p>
        </w:tc>
        <w:tc>
          <w:tcPr>
            <w:tcW w:w="1846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89" w:type="dxa"/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313" w:type="dxa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Библиотекарь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2502" w:type="dxa"/>
            <w:tcBorders>
              <w:bottom w:val="single" w:color="auto" w:sz="4" w:space="0"/>
            </w:tcBorders>
          </w:tcPr>
          <w:p>
            <w:pPr>
              <w:pStyle w:val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Литературный час «Команда отважных и смелых ребят» к 120-летию со дня рождения А.Гайдара.</w:t>
            </w:r>
          </w:p>
        </w:tc>
        <w:tc>
          <w:tcPr>
            <w:tcW w:w="1598" w:type="dxa"/>
            <w:tcBorders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января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846" w:type="dxa"/>
            <w:tcBorders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89" w:type="dxa"/>
            <w:tcBorders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313" w:type="dxa"/>
            <w:tcBorders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250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rPr>
                <w:color w:val="262633"/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Литературное путешествие «Сказы из малахитовой шкатулки» к 145-летию со дня рождения П.П.Бажова</w:t>
            </w:r>
          </w:p>
        </w:tc>
        <w:tc>
          <w:tcPr>
            <w:tcW w:w="1598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января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</w:p>
          <w:p>
            <w:pPr>
              <w:pStyle w:val="7"/>
              <w:jc w:val="center"/>
              <w:rPr>
                <w:sz w:val="24"/>
                <w:szCs w:val="24"/>
              </w:rPr>
            </w:pPr>
          </w:p>
        </w:tc>
        <w:tc>
          <w:tcPr>
            <w:tcW w:w="1846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89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3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" w:hRule="atLeast"/>
        </w:trPr>
        <w:tc>
          <w:tcPr>
            <w:tcW w:w="250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 истории «Город мужества и славы» 75 лет со дня полного освобождения Ленинграда от блокады.</w:t>
            </w:r>
          </w:p>
        </w:tc>
        <w:tc>
          <w:tcPr>
            <w:tcW w:w="1598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января</w:t>
            </w:r>
          </w:p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13:00</w:t>
            </w:r>
          </w:p>
        </w:tc>
        <w:tc>
          <w:tcPr>
            <w:tcW w:w="1846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</w:t>
            </w:r>
          </w:p>
        </w:tc>
        <w:tc>
          <w:tcPr>
            <w:tcW w:w="1689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23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4"/>
                <w:szCs w:val="24"/>
              </w:rPr>
              <w:t>Шашина О.В.,</w:t>
            </w:r>
          </w:p>
          <w:p>
            <w:pPr>
              <w:pStyle w:val="7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Библиотекарь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963D6"/>
    <w:rsid w:val="000C7FB3"/>
    <w:rsid w:val="00161071"/>
    <w:rsid w:val="00177019"/>
    <w:rsid w:val="00184504"/>
    <w:rsid w:val="0018602F"/>
    <w:rsid w:val="001B3FC2"/>
    <w:rsid w:val="001E079B"/>
    <w:rsid w:val="001E0AC9"/>
    <w:rsid w:val="001E6467"/>
    <w:rsid w:val="001E647F"/>
    <w:rsid w:val="00321D6E"/>
    <w:rsid w:val="00393D4A"/>
    <w:rsid w:val="003C35C2"/>
    <w:rsid w:val="003D02E5"/>
    <w:rsid w:val="003E3742"/>
    <w:rsid w:val="00426C60"/>
    <w:rsid w:val="00451722"/>
    <w:rsid w:val="00453CAE"/>
    <w:rsid w:val="00474E2B"/>
    <w:rsid w:val="004E3407"/>
    <w:rsid w:val="00537D68"/>
    <w:rsid w:val="0054024E"/>
    <w:rsid w:val="00547916"/>
    <w:rsid w:val="0056028D"/>
    <w:rsid w:val="00576878"/>
    <w:rsid w:val="00580D68"/>
    <w:rsid w:val="00582C34"/>
    <w:rsid w:val="00592A4B"/>
    <w:rsid w:val="005937EE"/>
    <w:rsid w:val="005B2583"/>
    <w:rsid w:val="005E46BA"/>
    <w:rsid w:val="00623797"/>
    <w:rsid w:val="00637D68"/>
    <w:rsid w:val="00654AC5"/>
    <w:rsid w:val="00656493"/>
    <w:rsid w:val="00661DED"/>
    <w:rsid w:val="00680782"/>
    <w:rsid w:val="006A37D9"/>
    <w:rsid w:val="00734645"/>
    <w:rsid w:val="007576B7"/>
    <w:rsid w:val="00760765"/>
    <w:rsid w:val="0077532A"/>
    <w:rsid w:val="007756C5"/>
    <w:rsid w:val="00785397"/>
    <w:rsid w:val="00785F21"/>
    <w:rsid w:val="007A0F4A"/>
    <w:rsid w:val="007A418B"/>
    <w:rsid w:val="007B6337"/>
    <w:rsid w:val="007D4E54"/>
    <w:rsid w:val="008455C8"/>
    <w:rsid w:val="00865C9A"/>
    <w:rsid w:val="00867C1A"/>
    <w:rsid w:val="00873B37"/>
    <w:rsid w:val="008D2F59"/>
    <w:rsid w:val="009032B0"/>
    <w:rsid w:val="00905276"/>
    <w:rsid w:val="00940D6D"/>
    <w:rsid w:val="009573E1"/>
    <w:rsid w:val="00962C1A"/>
    <w:rsid w:val="00972414"/>
    <w:rsid w:val="00A50B22"/>
    <w:rsid w:val="00A60EF6"/>
    <w:rsid w:val="00A64D05"/>
    <w:rsid w:val="00AD0FF7"/>
    <w:rsid w:val="00AD6157"/>
    <w:rsid w:val="00B26320"/>
    <w:rsid w:val="00B61775"/>
    <w:rsid w:val="00BA5759"/>
    <w:rsid w:val="00BB03F2"/>
    <w:rsid w:val="00BB39B2"/>
    <w:rsid w:val="00BE24E5"/>
    <w:rsid w:val="00BF4CD9"/>
    <w:rsid w:val="00C5413D"/>
    <w:rsid w:val="00C65EE2"/>
    <w:rsid w:val="00CA4108"/>
    <w:rsid w:val="00D417F7"/>
    <w:rsid w:val="00D442CE"/>
    <w:rsid w:val="00D522A4"/>
    <w:rsid w:val="00DB38BF"/>
    <w:rsid w:val="00E41ACB"/>
    <w:rsid w:val="00E907E9"/>
    <w:rsid w:val="00EA5D23"/>
    <w:rsid w:val="00ED0A5F"/>
    <w:rsid w:val="00F60FCC"/>
    <w:rsid w:val="00F74D72"/>
    <w:rsid w:val="00F91F6C"/>
    <w:rsid w:val="00FA5E6C"/>
    <w:rsid w:val="00FF4D60"/>
    <w:rsid w:val="00FF4F8E"/>
    <w:rsid w:val="336565A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qFormat/>
    <w:uiPriority w:val="0"/>
    <w:rPr>
      <w:color w:val="0000FF"/>
      <w:u w:val="single"/>
    </w:rPr>
  </w:style>
  <w:style w:type="paragraph" w:styleId="6">
    <w:name w:val="Balloon Text"/>
    <w:basedOn w:val="1"/>
    <w:link w:val="8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No Spacing"/>
    <w:qFormat/>
    <w:uiPriority w:val="1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8">
    <w:name w:val="Текст выноски Знак"/>
    <w:basedOn w:val="3"/>
    <w:link w:val="6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9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689</Words>
  <Characters>3930</Characters>
  <Lines>32</Lines>
  <Paragraphs>9</Paragraphs>
  <TotalTime>1</TotalTime>
  <ScaleCrop>false</ScaleCrop>
  <LinksUpToDate>false</LinksUpToDate>
  <CharactersWithSpaces>4610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2023-12-19T12:41:00Z</dcterms:created>
  <dc:creator>ДК</dc:creator>
  <cp:lastModifiedBy>WPS_1690284063</cp:lastModifiedBy>
  <cp:lastPrinted>2023-04-17T14:09:00Z</cp:lastPrinted>
  <dcterms:modified xsi:type="dcterms:W3CDTF">2023-12-27T12:37:09Z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1F16D08936B040979DF04EC82AF6D1A7_12</vt:lpwstr>
  </property>
</Properties>
</file>